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B4FBA" w:rsidTr="007B4FBA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7B4FBA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96"/>
                  </w:tblGrid>
                  <w:tr w:rsidR="007B4FBA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7B4FBA" w:rsidRDefault="007B4FB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4E70D27C" wp14:editId="5947C76C">
                              <wp:extent cx="5366385" cy="1415415"/>
                              <wp:effectExtent l="0" t="0" r="5715" b="0"/>
                              <wp:docPr id="7" name="Slika 7" descr="https://mcusercontent.com/d1de1788d55c88ec8442f2c00/images/e8b7d974-4641-4561-a5bb-0e6121dfa957.png">
                                <a:hlinkClick xmlns:a="http://schemas.openxmlformats.org/drawingml/2006/main" r:id="rId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mcusercontent.com/d1de1788d55c88ec8442f2c00/images/e8b7d974-4641-4561-a5bb-0e6121dfa95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66385" cy="1415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B4FBA" w:rsidRDefault="007B4FB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B4FBA" w:rsidRDefault="007B4FBA">
            <w:pPr>
              <w:rPr>
                <w:rFonts w:eastAsia="Times New Roman"/>
                <w:vanish/>
              </w:rPr>
            </w:pPr>
          </w:p>
          <w:p w:rsidR="007B4FBA" w:rsidRDefault="007B4FB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B4FBA" w:rsidTr="007B4FB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7B4FBA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7B4FBA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66"/>
                        </w:tblGrid>
                        <w:tr w:rsidR="007B4FB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B4FBA" w:rsidRDefault="007B4FBA" w:rsidP="0048722B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/>
                                  <w:color w:val="202020"/>
                                </w:rPr>
                              </w:pPr>
                              <w:r>
                                <w:rPr>
                                  <w:rStyle w:val="Krepko"/>
                                  <w:rFonts w:ascii="Arial" w:eastAsia="Times New Roman" w:hAnsi="Arial" w:cs="Arial"/>
                                  <w:color w:val="202020"/>
                                  <w:sz w:val="26"/>
                                  <w:szCs w:val="26"/>
                                </w:rPr>
                                <w:t>Festival Borštnikovo srečanje vabi občinstvo</w:t>
                              </w:r>
                              <w:r>
                                <w:rPr>
                                  <w:rFonts w:ascii="Helvetica" w:eastAsia="Times New Roman" w:hAnsi="Helvetica"/>
                                  <w:color w:val="202020"/>
                                </w:rPr>
                                <w:br/>
                              </w:r>
                              <w:r>
                                <w:rPr>
                                  <w:rStyle w:val="Poudarek"/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</w:rPr>
                                <w:t>Uspeli ohraniti mednarodno programsko usmeritev v večini festivalskih sklopov</w:t>
                              </w:r>
                            </w:p>
                          </w:tc>
                        </w:tr>
                      </w:tbl>
                      <w:p w:rsidR="007B4FBA" w:rsidRDefault="007B4FBA" w:rsidP="0048722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B4FBA" w:rsidRDefault="007B4FBA" w:rsidP="0048722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B4FBA" w:rsidRDefault="007B4FBA" w:rsidP="0048722B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7B4FBA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7B4FBA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66"/>
                        </w:tblGrid>
                        <w:tr w:rsidR="007B4FB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B4FBA" w:rsidRDefault="007B4FBA" w:rsidP="0048722B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Maribor - Priprave na 55. Festival Borštnikovo srečanje, ki bo med </w:t>
                              </w:r>
                              <w:r>
                                <w:rPr>
                                  <w:rStyle w:val="Krepko"/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12. in 25. oktobrom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, so v polnem teku. Potekal bo v spremenjenih, zahtevnejših okoliščinah in v skladu z epidemiološkimi smernicami; se pravi v dvoranah z manj občinstva in »na razdalji«. Kljub temu ohranja svoje temeljno poslanstvo in mednarodni značaj v vseh programskih sklopih. </w:t>
                              </w:r>
                              <w:r>
                                <w:rPr>
                                  <w:rFonts w:ascii="Helvetica" w:eastAsia="Times New Roman" w:hAnsi="Helvetica"/>
                                  <w:color w:val="202020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/>
                                  <w:color w:val="202020"/>
                                </w:rPr>
                                <w:br/>
                              </w:r>
                              <w:r>
                                <w:rPr>
                                  <w:rStyle w:val="Krepko"/>
                                  <w:rFonts w:ascii="Arial" w:eastAsia="Times New Roman" w:hAnsi="Arial" w:cs="Arial"/>
                                  <w:color w:val="202020"/>
                                  <w:sz w:val="26"/>
                                  <w:szCs w:val="26"/>
                                </w:rPr>
                                <w:t>Drugače, a nič manj vznemirljivo</w:t>
                              </w:r>
                              <w:r>
                                <w:rPr>
                                  <w:rFonts w:ascii="Helvetica" w:eastAsia="Times New Roman" w:hAnsi="Helvetica"/>
                                  <w:color w:val="202020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Občinstvu bo ponudil </w:t>
                              </w:r>
                              <w:r>
                                <w:rPr>
                                  <w:rStyle w:val="Krepko"/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vznemirljive gledališke predstave v tekmovalnem in spremljevalnem programu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, glasbeno-plesni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performans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, obsežen strokovni program, razstave, projekcije, vodene sprehode po mestu ter programska sklopa Mlado in Študentsko gledališče – v slednjem bo premiero doživela študentska produkcija </w:t>
                              </w:r>
                              <w:r>
                                <w:rPr>
                                  <w:rStyle w:val="Poudarek"/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Kvartet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, ki nastaja v Mariboru.</w:t>
                              </w:r>
                            </w:p>
                            <w:p w:rsidR="0048722B" w:rsidRDefault="0048722B" w:rsidP="0048722B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</w:p>
                            <w:tbl>
                              <w:tblPr>
                                <w:tblStyle w:val="Tabelamre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27"/>
                                <w:gridCol w:w="6784"/>
                              </w:tblGrid>
                              <w:tr w:rsidR="0048722B" w:rsidTr="0048722B">
                                <w:tc>
                                  <w:tcPr>
                                    <w:tcW w:w="3127" w:type="dxa"/>
                                  </w:tcPr>
                                  <w:p w:rsidR="0048722B" w:rsidRDefault="0048722B" w:rsidP="0048722B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/>
                                        <w:color w:val="2020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31BA550C" wp14:editId="545D8CE4">
                                          <wp:extent cx="1586143" cy="2383972"/>
                                          <wp:effectExtent l="0" t="0" r="0" b="0"/>
                                          <wp:docPr id="6" name="Slika 6" descr="https://mcusercontent.com/d1de1788d55c88ec8442f2c00/images/b8f62e34-e942-4459-8e79-8ccf36f747c7.jpg">
                                            <a:hlinkClick xmlns:a="http://schemas.openxmlformats.org/drawingml/2006/main" r:id="rId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mcusercontent.com/d1de1788d55c88ec8442f2c00/images/b8f62e34-e942-4459-8e79-8ccf36f747c7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15754" cy="242847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784" w:type="dxa"/>
                                  </w:tcPr>
                                  <w:p w:rsidR="0048722B" w:rsidRDefault="0048722B" w:rsidP="0048722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/>
                                        <w:color w:val="202020"/>
                                      </w:rPr>
                                    </w:pPr>
                                    <w:r>
                                      <w:rPr>
                                        <w:rStyle w:val="Poudarek"/>
                                        <w:rFonts w:ascii="Arial" w:eastAsia="Times New Roman" w:hAnsi="Arial" w:cs="Arial"/>
                                        <w:color w:val="202020"/>
                                        <w:sz w:val="21"/>
                                        <w:szCs w:val="21"/>
                                      </w:rPr>
                                      <w:t>»Spremljali bomo nekoliko drugačen festivalski program, kot je bil zasnovan pred pojavom epidemije, prilagodili smo ga danostim, omejitvam pri prehajanju državnih mej in veljavnim ukrepom, vendar tudi v letošnjem letu dosledno uresničujemo temeljno festivalsko poslanstvo – izbrati in občinstvu ponuditi najboljše in najvznemirljivejše gledališke predstave, nagraditi vrhunske umetniške dosežke, postaviti gledališče v epicenter družbenega dogajanja in spodbujati uveljavitev slovenske gledališke ustvarjalnosti doma in v tujini.«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20202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Krepko"/>
                                        <w:rFonts w:ascii="Helvetica" w:eastAsia="Times New Roman" w:hAnsi="Helvetica"/>
                                        <w:color w:val="202020"/>
                                        <w:sz w:val="21"/>
                                        <w:szCs w:val="21"/>
                                      </w:rPr>
                                      <w:t>Aleš Novak,</w:t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202020"/>
                                        <w:sz w:val="21"/>
                                        <w:szCs w:val="21"/>
                                      </w:rPr>
                                      <w:t xml:space="preserve"> umetniški direktor FBS v uvodniku festivalskega kataloga</w:t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20202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48722B" w:rsidRDefault="0048722B" w:rsidP="0048722B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/>
                                  <w:color w:val="202020"/>
                                </w:rPr>
                              </w:pPr>
                            </w:p>
                          </w:tc>
                        </w:tr>
                      </w:tbl>
                      <w:p w:rsidR="007B4FBA" w:rsidRDefault="007B4FBA" w:rsidP="0048722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B4FBA" w:rsidRDefault="007B4FBA" w:rsidP="0048722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B4FBA" w:rsidRDefault="007B4FBA" w:rsidP="0048722B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7B4FBA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7B4FBA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p w:rsidR="007B4FBA" w:rsidRDefault="007B4FBA" w:rsidP="0048722B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7B4FBA">
                    <w:tc>
                      <w:tcPr>
                        <w:tcW w:w="8460" w:type="dxa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7B4FBA" w:rsidRDefault="007B4FBA" w:rsidP="0048722B">
                        <w:pPr>
                          <w:spacing w:line="360" w:lineRule="auto"/>
                          <w:jc w:val="center"/>
                          <w:rPr>
                            <w:rFonts w:ascii="Helvetica" w:eastAsia="Times New Roman" w:hAnsi="Helvetica"/>
                            <w:color w:val="20202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7B4FBA" w:rsidRDefault="007B4FBA" w:rsidP="0048722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B4FBA" w:rsidRDefault="007B4FBA" w:rsidP="0048722B">
            <w:pPr>
              <w:jc w:val="center"/>
              <w:rPr>
                <w:rFonts w:eastAsia="Times New Roman"/>
                <w:vanish/>
              </w:rPr>
            </w:pPr>
          </w:p>
          <w:p w:rsidR="007B4FBA" w:rsidRDefault="007B4FBA" w:rsidP="0048722B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7B4FBA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10460"/>
                  </w:tblGrid>
                  <w:tr w:rsidR="007B4FBA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B4FBA" w:rsidRDefault="007B4FBA" w:rsidP="0048722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60"/>
                        </w:tblGrid>
                        <w:tr w:rsidR="007B4FB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AD056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20"/>
                              </w:tblGrid>
                              <w:tr w:rsidR="007B4FBA">
                                <w:tc>
                                  <w:tcPr>
                                    <w:tcW w:w="0" w:type="auto"/>
                                    <w:shd w:val="clear" w:color="auto" w:fill="AD0564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B4FBA" w:rsidRDefault="007B4FBA" w:rsidP="0048722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Krepko"/>
                                        <w:rFonts w:ascii="Helvetica" w:eastAsia="Times New Roman" w:hAnsi="Helvetica"/>
                                        <w:color w:val="F2F2F2"/>
                                        <w:sz w:val="26"/>
                                        <w:szCs w:val="26"/>
                                      </w:rPr>
                                      <w:t>Vstopnice v predprodaji do konca meseca</w:t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  <w:t>Predprodaja vstopnic, ki se je začela danes, v ponedeljek, 14. septembra 2020, bo trajala do konca meseca. V tem času bodo vstopnice na voljo po znižani ceni, festival pa ponuja različne ugodnosti:</w:t>
                                    </w:r>
                                  </w:p>
                                  <w:p w:rsidR="007B4FBA" w:rsidRDefault="007B4FBA" w:rsidP="0048722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jc w:val="center"/>
                                      <w:rPr>
                                        <w:rFonts w:ascii="Helvetica" w:eastAsia="Times New Roman" w:hAnsi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lastRenderedPageBreak/>
                                      <w:t>20 % popusta pri nakupu 4 ali več vstopnic za 4 različne predstave,</w:t>
                                    </w:r>
                                  </w:p>
                                  <w:p w:rsidR="007B4FBA" w:rsidRDefault="007B4FBA" w:rsidP="0048722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jc w:val="center"/>
                                      <w:rPr>
                                        <w:rFonts w:ascii="Helvetica" w:eastAsia="Times New Roman" w:hAnsi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>25 % popusta pri nakupu 6 ali več vstopnic za najmanj 6 različnih predstav,</w:t>
                                    </w:r>
                                  </w:p>
                                  <w:p w:rsidR="007B4FBA" w:rsidRDefault="007B4FBA" w:rsidP="0048722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jc w:val="center"/>
                                      <w:rPr>
                                        <w:rFonts w:ascii="Helvetica" w:eastAsia="Times New Roman" w:hAnsi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>30 % popusta pri nakupu 8 ali več vstopnic za najmanj 8 različnih predstav.</w:t>
                                    </w:r>
                                  </w:p>
                                  <w:p w:rsidR="007B4FBA" w:rsidRDefault="007B4FBA" w:rsidP="0048722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Poudarek"/>
                                        <w:rFonts w:ascii="Helvetica" w:eastAsia="Times New Roman" w:hAnsi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>Ob nakupu 4 ali več vstopnic podarijo dve vstopnici za ogled zaključne prireditve, pri nakupu 8 ali več vstopnic pa letošnji programski katalog.</w:t>
                                    </w:r>
                                  </w:p>
                                </w:tc>
                              </w:tr>
                            </w:tbl>
                            <w:p w:rsidR="007B4FBA" w:rsidRDefault="007B4FBA" w:rsidP="0048722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B4FBA" w:rsidRDefault="007B4FBA" w:rsidP="0048722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B4FBA" w:rsidRDefault="007B4FBA" w:rsidP="0048722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B4FBA" w:rsidRDefault="007B4FBA" w:rsidP="0048722B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7B4FBA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7B4FBA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66"/>
                        </w:tblGrid>
                        <w:tr w:rsidR="007B4FB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B4FBA" w:rsidRDefault="007B4FBA" w:rsidP="0048722B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/>
                                  <w:color w:val="202020"/>
                                </w:rPr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202020"/>
                                </w:rPr>
                                <w:t xml:space="preserve">Število vstopnic je letos zaradi ukrepov zelo zmanjšano, zato organizatorji svetujejo, da si jih zagotovite čim prej. </w:t>
                              </w:r>
                              <w:r w:rsidR="00763EAC">
                                <w:rPr>
                                  <w:rFonts w:ascii="Helvetica" w:eastAsia="Times New Roman" w:hAnsi="Helvetica"/>
                                  <w:color w:val="202020"/>
                                </w:rPr>
                                <w:t>Nakup je mogoče opraviti preko:</w:t>
                              </w:r>
                              <w:r w:rsidR="00763EAC">
                                <w:rPr>
                                  <w:rFonts w:ascii="Helvetica" w:eastAsia="Times New Roman" w:hAnsi="Helvetica"/>
                                  <w:color w:val="202020"/>
                                </w:rPr>
                                <w:br/>
                              </w:r>
                              <w:r w:rsidR="00763EAC">
                                <w:rPr>
                                  <w:rStyle w:val="Krepko"/>
                                  <w:rFonts w:ascii="Helvetica" w:eastAsia="Times New Roman" w:hAnsi="Helvetica"/>
                                  <w:color w:val="202020"/>
                                </w:rPr>
                                <w:t xml:space="preserve">- spletnih strani </w:t>
                              </w:r>
                              <w:hyperlink r:id="rId9" w:tgtFrame="_blank" w:history="1">
                                <w:r w:rsidR="00763EAC">
                                  <w:rPr>
                                    <w:rStyle w:val="Hiperpovezava"/>
                                    <w:rFonts w:ascii="Helvetica" w:eastAsia="Times New Roman" w:hAnsi="Helvetica"/>
                                    <w:color w:val="007C89"/>
                                  </w:rPr>
                                  <w:t>SNG Maribor</w:t>
                                </w:r>
                              </w:hyperlink>
                              <w:r w:rsidR="00763EAC">
                                <w:rPr>
                                  <w:rStyle w:val="Krepko"/>
                                  <w:rFonts w:ascii="Helvetica" w:eastAsia="Times New Roman" w:hAnsi="Helvetica"/>
                                  <w:color w:val="202020"/>
                                </w:rPr>
                                <w:t xml:space="preserve">, </w:t>
                              </w:r>
                              <w:hyperlink r:id="rId10" w:tgtFrame="_blank" w:history="1">
                                <w:r w:rsidR="00763EAC">
                                  <w:rPr>
                                    <w:rStyle w:val="Hiperpovezava"/>
                                    <w:rFonts w:ascii="Helvetica" w:eastAsia="Times New Roman" w:hAnsi="Helvetica"/>
                                    <w:color w:val="007C89"/>
                                  </w:rPr>
                                  <w:t>Festivala Borštnikovo srečanje</w:t>
                                </w:r>
                              </w:hyperlink>
                              <w:r w:rsidR="00763EAC">
                                <w:rPr>
                                  <w:rStyle w:val="Krepko"/>
                                  <w:rFonts w:ascii="Helvetica" w:eastAsia="Times New Roman" w:hAnsi="Helvetica"/>
                                  <w:color w:val="202020"/>
                                </w:rPr>
                                <w:t xml:space="preserve"> in </w:t>
                              </w:r>
                              <w:hyperlink r:id="rId11" w:tgtFrame="_blank" w:history="1">
                                <w:r w:rsidR="00763EAC">
                                  <w:rPr>
                                    <w:rStyle w:val="Hiperpovezava"/>
                                    <w:rFonts w:ascii="Helvetica" w:eastAsia="Times New Roman" w:hAnsi="Helvetica"/>
                                    <w:color w:val="007C89"/>
                                  </w:rPr>
                                  <w:t>Moje Karte</w:t>
                                </w:r>
                              </w:hyperlink>
                              <w:r w:rsidR="00763EAC">
                                <w:rPr>
                                  <w:rFonts w:ascii="Helvetica" w:eastAsia="Times New Roman" w:hAnsi="Helvetica"/>
                                  <w:b/>
                                  <w:bCs/>
                                  <w:color w:val="202020"/>
                                </w:rPr>
                                <w:br/>
                              </w:r>
                              <w:r w:rsidR="00763EAC">
                                <w:rPr>
                                  <w:rStyle w:val="Krepko"/>
                                  <w:rFonts w:ascii="Helvetica" w:eastAsia="Times New Roman" w:hAnsi="Helvetica"/>
                                  <w:color w:val="202020"/>
                                </w:rPr>
                                <w:t>- mobilne aplikacije 55, FBS, </w:t>
                              </w:r>
                              <w:r w:rsidR="00763EAC">
                                <w:rPr>
                                  <w:rFonts w:ascii="Helvetica" w:eastAsia="Times New Roman" w:hAnsi="Helvetica"/>
                                  <w:b/>
                                  <w:bCs/>
                                  <w:color w:val="202020"/>
                                </w:rPr>
                                <w:br/>
                              </w:r>
                              <w:r w:rsidR="00763EAC">
                                <w:rPr>
                                  <w:rStyle w:val="Krepko"/>
                                  <w:rFonts w:ascii="Helvetica" w:eastAsia="Times New Roman" w:hAnsi="Helvetica"/>
                                  <w:color w:val="202020"/>
                                </w:rPr>
                                <w:t> - na blagajni SNG Maribor in v Informacijskem središču Cankarjevega doma</w:t>
                              </w:r>
                            </w:p>
                          </w:tc>
                        </w:tr>
                      </w:tbl>
                      <w:p w:rsidR="007B4FBA" w:rsidRDefault="007B4FBA" w:rsidP="0048722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B4FBA" w:rsidRDefault="007B4FBA" w:rsidP="0048722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B4FBA" w:rsidRDefault="007B4FBA" w:rsidP="0048722B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7B4FBA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7B4FBA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66"/>
                        </w:tblGrid>
                        <w:tr w:rsidR="007B4FB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B4FBA" w:rsidRDefault="007B4FBA" w:rsidP="0048722B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/>
                                  <w:color w:val="202020"/>
                                </w:rPr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202020"/>
                                </w:rPr>
                                <w:br/>
                              </w:r>
                              <w:r>
                                <w:rPr>
                                  <w:rStyle w:val="Krepko"/>
                                  <w:rFonts w:ascii="Arial" w:eastAsia="Times New Roman" w:hAnsi="Arial" w:cs="Arial"/>
                                  <w:color w:val="202020"/>
                                  <w:sz w:val="27"/>
                                  <w:szCs w:val="27"/>
                                </w:rPr>
                                <w:t>Mednarodna gostovanja ostajajo</w:t>
                              </w:r>
                              <w:r>
                                <w:rPr>
                                  <w:rFonts w:ascii="Helvetica" w:eastAsia="Times New Roman" w:hAnsi="Helvetica"/>
                                  <w:color w:val="202020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55. Festival Borštnikovo srečanje se bo v petek, 16. oktobra 2020 ob 20. uri, uradno odprl s predstavo </w:t>
                              </w:r>
                              <w:r>
                                <w:rPr>
                                  <w:rStyle w:val="Poudarek"/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Veriga duš (Soul </w:t>
                              </w:r>
                              <w:proofErr w:type="spellStart"/>
                              <w:r>
                                <w:rPr>
                                  <w:rStyle w:val="Poudarek"/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Chain</w:t>
                              </w:r>
                              <w:proofErr w:type="spellEnd"/>
                              <w:r>
                                <w:rPr>
                                  <w:rStyle w:val="Poudarek"/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 koreografinje </w:t>
                              </w:r>
                              <w:r>
                                <w:rPr>
                                  <w:rStyle w:val="Krepko"/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Sharon </w:t>
                              </w:r>
                              <w:proofErr w:type="spellStart"/>
                              <w:r>
                                <w:rPr>
                                  <w:rStyle w:val="Krepko"/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Eyal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 v izvedbi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Tanzmainz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Staatstheater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 Mainz, ki si je v letu 2018 zaradi izredno zahtevne koreografije prislužil najpomembnejšo nemško gledališko nagrado Faust. Ogledati si bo mogoče gostovanje Hrvaškega narodnega gledališča Zagreb (HNK Zagreb) s predstavo </w:t>
                              </w:r>
                              <w:r>
                                <w:rPr>
                                  <w:rStyle w:val="Poudarek"/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Tri sestre. G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ostili bodo tudi Zagrebško gledališče mladih (ZKM) in njihovo uspešnico </w:t>
                              </w:r>
                              <w:r>
                                <w:rPr>
                                  <w:rStyle w:val="Poudarek"/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Mladina brez boga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. V Maribor pa ob koncu festivala prihaja še znamenito gledališče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Berliner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Ensemble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 z monodramo </w:t>
                              </w:r>
                              <w:r>
                                <w:rPr>
                                  <w:rStyle w:val="Poudarek"/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Pločevinasti boben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Style w:val="Poudarek"/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Die</w:t>
                              </w:r>
                              <w:proofErr w:type="spellEnd"/>
                              <w:r>
                                <w:rPr>
                                  <w:rStyle w:val="Poudarek"/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Poudarek"/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Blechtrommel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), ki jo režira </w:t>
                              </w:r>
                              <w:r>
                                <w:rPr>
                                  <w:rStyle w:val="Krepko"/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Oliver </w:t>
                              </w:r>
                              <w:proofErr w:type="spellStart"/>
                              <w:r>
                                <w:rPr>
                                  <w:rStyle w:val="Krepko"/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Reese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, izvedel pa jo bo vrhunski igralec </w:t>
                              </w:r>
                              <w:r>
                                <w:rPr>
                                  <w:rStyle w:val="Krepko"/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Nico </w:t>
                              </w:r>
                              <w:proofErr w:type="spellStart"/>
                              <w:r>
                                <w:rPr>
                                  <w:rStyle w:val="Krepko"/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Holonics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7B4FBA" w:rsidRDefault="007B4FBA" w:rsidP="0048722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B4FBA" w:rsidRDefault="007B4FBA" w:rsidP="0048722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B4FBA" w:rsidRDefault="007B4FBA" w:rsidP="0048722B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7B4FBA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914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46"/>
                  </w:tblGrid>
                  <w:tr w:rsidR="007B4FBA" w:rsidTr="00EC27FD">
                    <w:trPr>
                      <w:trHeight w:val="4851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p w:rsidR="007B4FBA" w:rsidRDefault="007B4FBA" w:rsidP="0048722B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23F2F75F" wp14:editId="3B08CA9C">
                              <wp:extent cx="4648200" cy="3074050"/>
                              <wp:effectExtent l="0" t="0" r="0" b="0"/>
                              <wp:docPr id="5" name="Slika 5" descr="https://mcusercontent.com/d1de1788d55c88ec8442f2c00/images/f8319d80-9c46-4402-bebd-4ee3cb6afa51.jpg">
                                <a:hlinkClick xmlns:a="http://schemas.openxmlformats.org/drawingml/2006/main" r:id="rId1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mcusercontent.com/d1de1788d55c88ec8442f2c00/images/f8319d80-9c46-4402-bebd-4ee3cb6afa5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48073" cy="307396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B4FBA" w:rsidTr="00EC27FD">
                    <w:trPr>
                      <w:trHeight w:val="343"/>
                    </w:trPr>
                    <w:tc>
                      <w:tcPr>
                        <w:tcW w:w="9146" w:type="dxa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7B4FBA" w:rsidRDefault="007B4FBA" w:rsidP="0048722B">
                        <w:pPr>
                          <w:spacing w:line="360" w:lineRule="auto"/>
                          <w:jc w:val="center"/>
                          <w:rPr>
                            <w:rFonts w:ascii="Helvetica" w:eastAsia="Times New Roman" w:hAnsi="Helvetica"/>
                            <w:color w:val="2020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02020"/>
                            <w:sz w:val="20"/>
                            <w:szCs w:val="20"/>
                          </w:rPr>
                          <w:t xml:space="preserve">Po motivih Günterja Grassa: </w:t>
                        </w:r>
                        <w:r>
                          <w:rPr>
                            <w:rStyle w:val="Krepko"/>
                            <w:rFonts w:ascii="Arial" w:eastAsia="Times New Roman" w:hAnsi="Arial" w:cs="Arial"/>
                            <w:i/>
                            <w:iCs/>
                            <w:color w:val="202020"/>
                            <w:sz w:val="20"/>
                            <w:szCs w:val="20"/>
                          </w:rPr>
                          <w:t>Pločevinasti boben</w:t>
                        </w:r>
                        <w:r>
                          <w:rPr>
                            <w:rStyle w:val="Poudarek"/>
                            <w:rFonts w:ascii="Arial" w:eastAsia="Times New Roman" w:hAnsi="Arial" w:cs="Arial"/>
                            <w:color w:val="2020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202020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02020"/>
                            <w:sz w:val="20"/>
                            <w:szCs w:val="20"/>
                          </w:rPr>
                          <w:t>Die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0202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02020"/>
                            <w:sz w:val="20"/>
                            <w:szCs w:val="20"/>
                          </w:rPr>
                          <w:t>Blechtrommel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02020"/>
                            <w:sz w:val="20"/>
                            <w:szCs w:val="20"/>
                          </w:rPr>
                          <w:t xml:space="preserve">),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02020"/>
                            <w:sz w:val="20"/>
                            <w:szCs w:val="20"/>
                          </w:rPr>
                          <w:t>Berliner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0202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02020"/>
                            <w:sz w:val="20"/>
                            <w:szCs w:val="20"/>
                          </w:rPr>
                          <w:t>Ensemble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02020"/>
                            <w:sz w:val="20"/>
                            <w:szCs w:val="20"/>
                          </w:rPr>
                          <w:t xml:space="preserve"> (DE)</w:t>
                        </w:r>
                      </w:p>
                    </w:tc>
                  </w:tr>
                </w:tbl>
                <w:p w:rsidR="007B4FBA" w:rsidRDefault="007B4FBA" w:rsidP="0048722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B4FBA" w:rsidRDefault="007B4FBA" w:rsidP="0048722B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7B4FBA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10460"/>
                  </w:tblGrid>
                  <w:tr w:rsidR="007B4FBA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B4FBA" w:rsidRDefault="007B4FBA" w:rsidP="0048722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60"/>
                        </w:tblGrid>
                        <w:tr w:rsidR="007B4FB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1F1F1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20"/>
                              </w:tblGrid>
                              <w:tr w:rsidR="007B4FBA">
                                <w:tc>
                                  <w:tcPr>
                                    <w:tcW w:w="0" w:type="auto"/>
                                    <w:shd w:val="clear" w:color="auto" w:fill="F1F1F1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B4FBA" w:rsidRDefault="007B4FBA" w:rsidP="0048722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Krepko"/>
                                        <w:rFonts w:ascii="Arial" w:eastAsia="Times New Roman" w:hAnsi="Arial" w:cs="Arial"/>
                                        <w:color w:val="000000"/>
                                        <w:sz w:val="26"/>
                                        <w:szCs w:val="26"/>
                                      </w:rPr>
                                      <w:t>Nagrade bodo podeljene ob koncu festivala</w:t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Programski temelj festivala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predstavljo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hyperlink r:id="rId14" w:tgtFrame="_blank" w:history="1">
                                      <w:r>
                                        <w:rPr>
                                          <w:rStyle w:val="Hiperpovezava"/>
                                          <w:rFonts w:ascii="Arial" w:eastAsia="Times New Roman" w:hAnsi="Arial" w:cs="Arial"/>
                                          <w:color w:val="007C89"/>
                                          <w:sz w:val="21"/>
                                          <w:szCs w:val="21"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rStyle w:val="Krepko"/>
                                          <w:rFonts w:ascii="Arial" w:eastAsia="Times New Roman" w:hAnsi="Arial" w:cs="Arial"/>
                                          <w:color w:val="007C89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ekmovalne predstave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 po izboru selektorja </w:t>
                                    </w:r>
                                    <w:r>
                                      <w:rPr>
                                        <w:rStyle w:val="Krepko"/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Roka </w:t>
                                    </w:r>
                                    <w:proofErr w:type="spellStart"/>
                                    <w:r>
                                      <w:rPr>
                                        <w:rStyle w:val="Krepko"/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Bozovic</w:t>
                                    </w:r>
                                    <w:proofErr w:type="spellEnd"/>
                                    <w:r>
                                      <w:rPr>
                                        <w:rStyle w:val="Krepko"/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̌arja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 </w:t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1. Katarina Morano, Žiga Divjak: </w:t>
                                    </w:r>
                                    <w:r>
                                      <w:rPr>
                                        <w:rStyle w:val="Krepko"/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Sedem dni</w:t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 Režija Žiga Divjak. Mestno gledališče ljubljansko.</w:t>
                                    </w:r>
                                  </w:p>
                                  <w:p w:rsidR="00EC27FD" w:rsidRDefault="007B4FBA" w:rsidP="0048722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Style w:val="Poudarek"/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2. Dane Zajc: </w:t>
                                    </w:r>
                                    <w:proofErr w:type="spellStart"/>
                                    <w:r>
                                      <w:rPr>
                                        <w:rStyle w:val="Krepko"/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Grmače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. Režija Nina Rajić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Kranjac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 Drama SNG Maribor, koprodukcija Konservatorij za glasbo in balet Maribor.</w:t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3. Henrik Ibsen: </w:t>
                                    </w:r>
                                    <w:r>
                                      <w:rPr>
                                        <w:rStyle w:val="Krepko"/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Strahovi</w:t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 Režija Igor Vuk Torbica. Prešernovo gledališče Kranj.</w:t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4. Susan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Sontag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: </w:t>
                                    </w:r>
                                    <w:proofErr w:type="spellStart"/>
                                    <w:r>
                                      <w:rPr>
                                        <w:rStyle w:val="Krepko"/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Alice</w:t>
                                    </w:r>
                                    <w:proofErr w:type="spellEnd"/>
                                    <w:r>
                                      <w:rPr>
                                        <w:rStyle w:val="Krepko"/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v postelji</w:t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. Režija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Dorian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Šilec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Petek. SNG Drama Ljubljana.</w:t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5. Po motivih Marka Breclja in Marka Mlačnika: </w:t>
                                    </w:r>
                                    <w:proofErr w:type="spellStart"/>
                                    <w:r>
                                      <w:rPr>
                                        <w:rStyle w:val="Krepko"/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Biokozmizem</w:t>
                                    </w:r>
                                    <w:proofErr w:type="spellEnd"/>
                                    <w:r>
                                      <w:rPr>
                                        <w:rStyle w:val="Krepko"/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::Izreka</w:t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 Režija Dragan Živadinov. Zavod Delak.</w:t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6. Gledališko potovanje po motivih Modre ptice Mauricea Maeterlincka: </w:t>
                                    </w:r>
                                    <w:r>
                                      <w:rPr>
                                        <w:rStyle w:val="Krepko"/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Sedem vprašanj o sreči</w:t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 Režija Tomi Janežič. Lutkovno gledališče Ljubljana in Slovensko mladinsko gledališče.</w:t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7.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Florian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Zeller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Style w:val="Krepko"/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Sin</w:t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. Režija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Eduard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Miler. Mini teater.</w:t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8.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Sofi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Oksanen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Style w:val="Krepko"/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Očiščenje</w:t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. Režija Jari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Juutinen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. Slovensko ljudsko gledališče Celje in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sadsongskomplex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:fi.</w:t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9. Avtorski projekt </w:t>
                                    </w:r>
                                    <w:proofErr w:type="spellStart"/>
                                    <w:r>
                                      <w:rPr>
                                        <w:rStyle w:val="Krepko"/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Gejm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 Režija Žiga Divjak. Slovensko mladinsko gledališča in Maska Ljubljana.</w:t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10. Avtorski projekt po delih Rudija Šeliga: </w:t>
                                    </w:r>
                                    <w:r>
                                      <w:rPr>
                                        <w:rStyle w:val="Krepko"/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Izobčenke</w:t>
                                    </w:r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. Režija Mirjana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Medojević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 SNG Drama Ljubljana.</w:t>
                                    </w:r>
                                    <w:r>
                                      <w:rPr>
                                        <w:rStyle w:val="Poudarek"/>
                                        <w:rFonts w:ascii="Helvetica" w:eastAsia="Times New Roman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*</w:t>
                                    </w:r>
                                  </w:p>
                                  <w:p w:rsidR="007B4FBA" w:rsidRPr="00EC27FD" w:rsidRDefault="00EC27FD" w:rsidP="0048722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C27FD">
                                      <w:rPr>
                                        <w:rStyle w:val="Poudarek"/>
                                        <w:rFonts w:ascii="Helvetica" w:eastAsia="Times New Roman" w:hAnsi="Helvetic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*</w:t>
                                    </w:r>
                                    <w:r w:rsidR="007B4FBA" w:rsidRPr="00EC27FD">
                                      <w:rPr>
                                        <w:rStyle w:val="Poudarek"/>
                                        <w:rFonts w:ascii="Helvetica" w:eastAsia="Times New Roman" w:hAnsi="Helvetic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Predstava na festivalu ne bo izvedena, saj se je poslovila z repertoarja že pred uvrstitvijo v program.</w:t>
                                    </w:r>
                                  </w:p>
                                </w:tc>
                              </w:tr>
                            </w:tbl>
                            <w:p w:rsidR="007B4FBA" w:rsidRDefault="007B4FBA" w:rsidP="0048722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B4FBA" w:rsidRDefault="007B4FBA" w:rsidP="0048722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B4FBA" w:rsidRDefault="007B4FBA" w:rsidP="0048722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B4FBA" w:rsidRDefault="007B4FBA" w:rsidP="0048722B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7B4FBA">
              <w:trPr>
                <w:hidden/>
              </w:trPr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shd w:val="clear" w:color="auto" w:fill="40404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26"/>
                  </w:tblGrid>
                  <w:tr w:rsidR="007B4FBA">
                    <w:trPr>
                      <w:hidden/>
                    </w:trPr>
                    <w:tc>
                      <w:tcPr>
                        <w:tcW w:w="0" w:type="auto"/>
                        <w:shd w:val="clear" w:color="auto" w:fill="404040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26"/>
                        </w:tblGrid>
                        <w:tr w:rsidR="00763EAC" w:rsidTr="00763EAC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12" w:space="0" w:color="EAEAEA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</w:tcPr>
                            <w:p w:rsidR="00763EAC" w:rsidRDefault="00763EAC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26"/>
                              </w:tblGrid>
                              <w:tr w:rsidR="00763EA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963"/>
                                      <w:gridCol w:w="4963"/>
                                    </w:tblGrid>
                                    <w:tr w:rsidR="00763EA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63EAC" w:rsidRDefault="00763EA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63EAC" w:rsidRDefault="00763EA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63EAC" w:rsidRDefault="00763EA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3EAC" w:rsidRDefault="00763EAC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p w:rsidR="00763EAC" w:rsidRDefault="00763EAC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26"/>
                              </w:tblGrid>
                              <w:tr w:rsidR="00763EA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763EA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763EAC" w:rsidRDefault="00763EA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 wp14:anchorId="3C2CE879" wp14:editId="21DF46CC">
                                                <wp:extent cx="5366385" cy="3581400"/>
                                                <wp:effectExtent l="0" t="0" r="5715" b="0"/>
                                                <wp:docPr id="11" name="Slika 11" descr="https://mcusercontent.com/d1de1788d55c88ec8442f2c00/images/63afe152-295c-4980-9a47-45a094a9e101.jpg">
                                                  <a:hlinkClick xmlns:a="http://schemas.openxmlformats.org/drawingml/2006/main" r:id="rId1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" descr="https://mcusercontent.com/d1de1788d55c88ec8442f2c00/images/63afe152-295c-4980-9a47-45a094a9e101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366385" cy="3581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763EAC">
                                      <w:tc>
                                        <w:tcPr>
                                          <w:tcW w:w="846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763EAC" w:rsidRDefault="00763EAC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/>
                                              <w:color w:val="2020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  <w:t xml:space="preserve">Gledališko potovanje po motivih Modre ptice Mauricea Maeterlincka,: </w:t>
                                          </w:r>
                                          <w:r>
                                            <w:rPr>
                                              <w:rStyle w:val="Poudarek"/>
                                              <w:rFonts w:ascii="Helvetica" w:eastAsia="Times New Roman" w:hAnsi="Helvetica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  <w:t>Sedem vprašanj o sreči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  <w:t>, Lutkovno gledališče Ljubljana &amp; Slovensko mladinsko gledališče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63EAC" w:rsidRDefault="00763EA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3EAC" w:rsidRDefault="00763EA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63EAC" w:rsidTr="00763E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AFAFA"/>
                              <w:tcMar>
                                <w:top w:w="135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26"/>
                              </w:tblGrid>
                              <w:tr w:rsidR="00763EA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  <w:gridCol w:w="9920"/>
                                    </w:tblGrid>
                                    <w:tr w:rsidR="00763EA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63EAC" w:rsidRDefault="00763EA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920"/>
                                          </w:tblGrid>
                                          <w:tr w:rsidR="00763EA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380"/>
                                                </w:tblGrid>
                                                <w:tr w:rsidR="00763EA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270" w:type="dxa"/>
                                                        <w:left w:w="270" w:type="dxa"/>
                                                        <w:bottom w:w="270" w:type="dxa"/>
                                                        <w:right w:w="27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763EAC" w:rsidRDefault="00763EAC">
                                                      <w:pPr>
                                                        <w:spacing w:line="360" w:lineRule="auto"/>
                                                        <w:rPr>
                                                          <w:rFonts w:ascii="Helvetica" w:eastAsia="Times New Roman" w:hAnsi="Helvetica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Krepko"/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Vabimo prostovoljce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  <w:t>Priprava in izvedba festivala ponuja številne priložnosti za pridobivanje izkušenj in novih znanj, spoznavanje novih vsebin in ljudi, s tem pa tudi razvoj osebnih kompetenc. Zato tudi letos k sodelovanju vabimo prostovoljke_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ce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, ki bi bili pripravljeni_e postati del festivalskega dogajanja in okrepiti festivalsko ekipo, s tem pa dobiti vpogled v skrivnosti zaodrja ter festivalskih priprav in izvedbe.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63EAC" w:rsidRDefault="00763EA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63EAC" w:rsidRDefault="00763EA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63EAC" w:rsidRDefault="00763EA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3EAC" w:rsidRDefault="00763EAC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26"/>
                              </w:tblGrid>
                              <w:tr w:rsidR="00763EA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shd w:val="clear" w:color="auto" w:fill="2BAAD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28"/>
                                    </w:tblGrid>
                                    <w:tr w:rsidR="00763EA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BAADF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3EAC" w:rsidRDefault="00763EAC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hyperlink r:id="rId17" w:tgtFrame="_blank" w:tooltip="Prijava" w:history="1">
                                            <w:r>
                                              <w:rPr>
                                                <w:rStyle w:val="Hiperpovezava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</w:rPr>
                                              <w:t>Prijava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63EAC" w:rsidRDefault="00763EA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3EAC" w:rsidRDefault="00763EAC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26"/>
                              </w:tblGrid>
                              <w:tr w:rsidR="00763EA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56"/>
                                    </w:tblGrid>
                                    <w:tr w:rsidR="00763EA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86"/>
                                          </w:tblGrid>
                                          <w:tr w:rsidR="00763EAC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235"/>
                                                </w:tblGrid>
                                                <w:tr w:rsidR="00763EAC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"/>
                                                        <w:gridCol w:w="795"/>
                                                        <w:gridCol w:w="645"/>
                                                      </w:tblGrid>
                                                      <w:tr w:rsidR="00763EA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95"/>
                                                            </w:tblGrid>
                                                            <w:tr w:rsidR="00763EA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1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763EAC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763EAC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763EAC" w:rsidRDefault="00763EAC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 wp14:anchorId="30C3800B" wp14:editId="5713F857">
                                                                                    <wp:extent cx="228600" cy="228600"/>
                                                                                    <wp:effectExtent l="0" t="0" r="0" b="0"/>
                                                                                    <wp:docPr id="10" name="Slika 10" descr="Website">
                                                                                      <a:hlinkClick xmlns:a="http://schemas.openxmlformats.org/drawingml/2006/main" r:id="rId18" tgtFrame="_blan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18" descr="Website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19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28600" cy="2286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63EAC" w:rsidRDefault="00763EAC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63EAC" w:rsidRDefault="00763EAC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63EAC" w:rsidRDefault="00763EAC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95"/>
                                                            </w:tblGrid>
                                                            <w:tr w:rsidR="00763EA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1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763EAC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763EAC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763EAC" w:rsidRDefault="00763EAC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 wp14:anchorId="342B1359" wp14:editId="73920CD4">
                                                                                    <wp:extent cx="228600" cy="228600"/>
                                                                                    <wp:effectExtent l="0" t="0" r="0" b="0"/>
                                                                                    <wp:docPr id="9" name="Slika 9" descr="Facebook">
                                                                                      <a:hlinkClick xmlns:a="http://schemas.openxmlformats.org/drawingml/2006/main" r:id="rId20" tgtFrame="_blan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19" descr="Facebook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21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28600" cy="2286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63EAC" w:rsidRDefault="00763EAC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63EAC" w:rsidRDefault="00763EAC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63EAC" w:rsidRDefault="00763EAC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763EA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763EAC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763EAC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763EAC" w:rsidRDefault="00763EAC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 wp14:anchorId="45031681" wp14:editId="22832583">
                                                                                    <wp:extent cx="228600" cy="228600"/>
                                                                                    <wp:effectExtent l="0" t="0" r="0" b="0"/>
                                                                                    <wp:docPr id="8" name="Slika 8" descr="Instagram">
                                                                                      <a:hlinkClick xmlns:a="http://schemas.openxmlformats.org/drawingml/2006/main" r:id="rId22" tgtFrame="_blan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20" descr="Instagram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23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28600" cy="2286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63EAC" w:rsidRDefault="00763EAC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63EAC" w:rsidRDefault="00763EAC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63EAC" w:rsidRDefault="00763EAC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63EAC" w:rsidRDefault="00763EAC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63EAC" w:rsidRDefault="00763EAC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63EAC" w:rsidRDefault="00763EA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63EAC" w:rsidRDefault="00763EA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3EAC" w:rsidRDefault="00763EAC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26"/>
                              </w:tblGrid>
                              <w:tr w:rsidR="00763EA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26"/>
                                    </w:tblGrid>
                                    <w:tr w:rsidR="00763EAC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926"/>
                                          </w:tblGrid>
                                          <w:tr w:rsidR="00763EA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763EAC" w:rsidRDefault="00763EAC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/>
                                                    <w:color w:val="65656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4" w:tgtFrame="_blank" w:history="1">
                                                  <w:r>
                                                    <w:rPr>
                                                      <w:rStyle w:val="Hiperpovezava"/>
                                                      <w:rFonts w:ascii="Helvetica" w:eastAsia="Times New Roman" w:hAnsi="Helvetica"/>
                                                      <w:color w:val="228CBD"/>
                                                      <w:sz w:val="18"/>
                                                      <w:szCs w:val="18"/>
                                                    </w:rPr>
                                                    <w:t>Prijatelji in podporniki festivala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65656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63EAC" w:rsidRDefault="00763EA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63EAC" w:rsidRDefault="00763EA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3EAC" w:rsidRDefault="00763EAC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26"/>
                              </w:tblGrid>
                              <w:tr w:rsidR="00763EA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"/>
                                      <w:gridCol w:w="9911"/>
                                    </w:tblGrid>
                                    <w:tr w:rsidR="00763EA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63EAC" w:rsidRDefault="00763EA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911"/>
                                          </w:tblGrid>
                                          <w:tr w:rsidR="00763EA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shd w:val="clear" w:color="auto" w:fill="FFFFFF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371"/>
                                                </w:tblGrid>
                                                <w:tr w:rsidR="00763EAC"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270" w:type="dxa"/>
                                                        <w:left w:w="270" w:type="dxa"/>
                                                        <w:bottom w:w="270" w:type="dxa"/>
                                                        <w:right w:w="27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763EAC" w:rsidRDefault="00763EAC">
                                                      <w:pPr>
                                                        <w:spacing w:line="360" w:lineRule="auto"/>
                                                        <w:rPr>
                                                          <w:rFonts w:ascii="Helvetica" w:eastAsia="Times New Roman" w:hAnsi="Helvetica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Krepko"/>
                                                          <w:rFonts w:ascii="Helvetica" w:eastAsia="Times New Roman" w:hAnsi="Helvetica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Dodatne informacije: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eastAsia="Times New Roman" w:hAnsi="Helvetica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  <w:t> </w:t>
                                                      </w:r>
                                                    </w:p>
                                                    <w:p w:rsidR="00763EAC" w:rsidRDefault="00763EAC">
                                                      <w:pPr>
                                                        <w:spacing w:line="360" w:lineRule="auto"/>
                                                        <w:rPr>
                                                          <w:rFonts w:ascii="Helvetica" w:eastAsia="Times New Roman" w:hAnsi="Helvetica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Krepko"/>
                                                          <w:rFonts w:ascii="Helvetica" w:eastAsia="Times New Roman" w:hAnsi="Helvetica"/>
                                                          <w:i/>
                                                          <w:i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Daša Šprinčnik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eastAsia="Times New Roman" w:hAnsi="Helvetica"/>
                                                          <w:i/>
                                                          <w:i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Style w:val="Poudarek"/>
                                                          <w:rFonts w:ascii="Helvetica" w:eastAsia="Times New Roman" w:hAnsi="Helvetica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Festivalska producentka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eastAsia="Times New Roman" w:hAnsi="Helvetica"/>
                                                          <w:i/>
                                                          <w:i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Style w:val="Poudarek"/>
                                                          <w:rFonts w:ascii="Helvetica" w:eastAsia="Times New Roman" w:hAnsi="Helvetica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031 342 178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eastAsia="Times New Roman" w:hAnsi="Helvetica"/>
                                                          <w:i/>
                                                          <w:i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</w:r>
                                                      <w:hyperlink r:id="rId25" w:history="1">
                                                        <w:r>
                                                          <w:rPr>
                                                            <w:rStyle w:val="Hiperpovezava"/>
                                                            <w:rFonts w:ascii="Helvetica" w:eastAsia="Times New Roman" w:hAnsi="Helvetica"/>
                                                            <w:i/>
                                                            <w:iCs/>
                                                            <w:sz w:val="21"/>
                                                            <w:szCs w:val="21"/>
                                                          </w:rPr>
                                                          <w:t>dasa.sprincnik@borstnikovo.si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63EAC" w:rsidRDefault="00763EA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63EAC" w:rsidRDefault="00763EA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63EAC" w:rsidRDefault="00763EA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3EAC" w:rsidRDefault="00763EAC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p w:rsidR="00763EAC" w:rsidRDefault="00763EAC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p w:rsidR="00763EAC" w:rsidRDefault="00763EA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B4FBA" w:rsidRDefault="007B4FBA" w:rsidP="0048722B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7B4FBA">
                    <w:tc>
                      <w:tcPr>
                        <w:tcW w:w="8190" w:type="dxa"/>
                        <w:shd w:val="clear" w:color="auto" w:fill="404040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B4FBA" w:rsidRDefault="007B4FBA" w:rsidP="0048722B">
                        <w:pPr>
                          <w:pStyle w:val="Naslov5"/>
                          <w:spacing w:line="360" w:lineRule="auto"/>
                          <w:jc w:val="center"/>
                          <w:rPr>
                            <w:rFonts w:ascii="Helvetica" w:eastAsia="Times New Roman" w:hAnsi="Helvetica"/>
                            <w:color w:val="F2F2F2"/>
                          </w:rPr>
                        </w:pPr>
                      </w:p>
                    </w:tc>
                  </w:tr>
                </w:tbl>
                <w:p w:rsidR="007B4FBA" w:rsidRDefault="007B4FBA" w:rsidP="0048722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B4FBA" w:rsidRDefault="007B4FBA" w:rsidP="004872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B15D6" w:rsidRDefault="00DB15D6">
      <w:bookmarkStart w:id="0" w:name="_GoBack"/>
      <w:bookmarkEnd w:id="0"/>
    </w:p>
    <w:sectPr w:rsidR="00DB15D6" w:rsidSect="00487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E90"/>
    <w:multiLevelType w:val="multilevel"/>
    <w:tmpl w:val="CBE0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D0274"/>
    <w:multiLevelType w:val="multilevel"/>
    <w:tmpl w:val="7D54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BA"/>
    <w:rsid w:val="0048722B"/>
    <w:rsid w:val="00763EAC"/>
    <w:rsid w:val="007B4FBA"/>
    <w:rsid w:val="00DB15D6"/>
    <w:rsid w:val="00EC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4FBA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link w:val="Naslov5Znak"/>
    <w:uiPriority w:val="9"/>
    <w:unhideWhenUsed/>
    <w:qFormat/>
    <w:rsid w:val="007B4FBA"/>
    <w:pPr>
      <w:outlineLvl w:val="4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7B4FBA"/>
    <w:rPr>
      <w:rFonts w:ascii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B4FBA"/>
    <w:rPr>
      <w:color w:val="0000FF"/>
      <w:u w:val="single"/>
    </w:rPr>
  </w:style>
  <w:style w:type="character" w:customStyle="1" w:styleId="go">
    <w:name w:val="go"/>
    <w:basedOn w:val="Privzetapisavaodstavka"/>
    <w:rsid w:val="007B4FBA"/>
  </w:style>
  <w:style w:type="character" w:styleId="Krepko">
    <w:name w:val="Strong"/>
    <w:basedOn w:val="Privzetapisavaodstavka"/>
    <w:uiPriority w:val="22"/>
    <w:qFormat/>
    <w:rsid w:val="007B4FBA"/>
    <w:rPr>
      <w:b/>
      <w:bCs/>
    </w:rPr>
  </w:style>
  <w:style w:type="character" w:styleId="Poudarek">
    <w:name w:val="Emphasis"/>
    <w:basedOn w:val="Privzetapisavaodstavka"/>
    <w:uiPriority w:val="20"/>
    <w:qFormat/>
    <w:rsid w:val="007B4FBA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4FB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4FBA"/>
    <w:rPr>
      <w:rFonts w:ascii="Tahoma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48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4FBA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link w:val="Naslov5Znak"/>
    <w:uiPriority w:val="9"/>
    <w:unhideWhenUsed/>
    <w:qFormat/>
    <w:rsid w:val="007B4FBA"/>
    <w:pPr>
      <w:outlineLvl w:val="4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7B4FBA"/>
    <w:rPr>
      <w:rFonts w:ascii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B4FBA"/>
    <w:rPr>
      <w:color w:val="0000FF"/>
      <w:u w:val="single"/>
    </w:rPr>
  </w:style>
  <w:style w:type="character" w:customStyle="1" w:styleId="go">
    <w:name w:val="go"/>
    <w:basedOn w:val="Privzetapisavaodstavka"/>
    <w:rsid w:val="007B4FBA"/>
  </w:style>
  <w:style w:type="character" w:styleId="Krepko">
    <w:name w:val="Strong"/>
    <w:basedOn w:val="Privzetapisavaodstavka"/>
    <w:uiPriority w:val="22"/>
    <w:qFormat/>
    <w:rsid w:val="007B4FBA"/>
    <w:rPr>
      <w:b/>
      <w:bCs/>
    </w:rPr>
  </w:style>
  <w:style w:type="character" w:styleId="Poudarek">
    <w:name w:val="Emphasis"/>
    <w:basedOn w:val="Privzetapisavaodstavka"/>
    <w:uiPriority w:val="20"/>
    <w:qFormat/>
    <w:rsid w:val="007B4FBA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4FB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4FBA"/>
    <w:rPr>
      <w:rFonts w:ascii="Tahoma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48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hyperlink" Target="https://borstnikovo.us10.list-manage.com/track/click?u=d1de1788d55c88ec8442f2c00&amp;id=8d84378cd6&amp;e=847cc4e673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hyperlink" Target="https://www.borstnikovo.si/spremljevalni-program/plocevinasti-boben/" TargetMode="External"/><Relationship Id="rId17" Type="http://schemas.openxmlformats.org/officeDocument/2006/relationships/hyperlink" Target="https://borstnikovo.us10.list-manage.com/track/click?u=d1de1788d55c88ec8442f2c00&amp;id=1eb1bc4667&amp;e=847cc4e673" TargetMode="External"/><Relationship Id="rId25" Type="http://schemas.openxmlformats.org/officeDocument/2006/relationships/hyperlink" Target="mailto:dasa.sprincnik@borstnikovo.si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borstnikovo.us10.list-manage.com/track/click?u=d1de1788d55c88ec8442f2c00&amp;id=b12ac284e7&amp;e=847cc4e6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orstnikovo.si/" TargetMode="External"/><Relationship Id="rId11" Type="http://schemas.openxmlformats.org/officeDocument/2006/relationships/hyperlink" Target="https://borstnikovo.us10.list-manage.com/track/click?u=d1de1788d55c88ec8442f2c00&amp;id=80e4718fd0&amp;e=847cc4e673" TargetMode="External"/><Relationship Id="rId24" Type="http://schemas.openxmlformats.org/officeDocument/2006/relationships/hyperlink" Target="https://borstnikovo.us10.list-manage.com/track/click?u=d1de1788d55c88ec8442f2c00&amp;id=ca4c2d8b95&amp;e=847cc4e6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rstnikovo.us10.list-manage.com/track/click?u=d1de1788d55c88ec8442f2c00&amp;id=1a00ba51cf&amp;e=847cc4e673" TargetMode="External"/><Relationship Id="rId23" Type="http://schemas.openxmlformats.org/officeDocument/2006/relationships/image" Target="media/image7.png"/><Relationship Id="rId10" Type="http://schemas.openxmlformats.org/officeDocument/2006/relationships/hyperlink" Target="https://borstnikovo.us10.list-manage.com/track/click?u=d1de1788d55c88ec8442f2c00&amp;id=4eca0ee79f&amp;e=847cc4e673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borstnikovo.us10.list-manage.com/track/click?u=d1de1788d55c88ec8442f2c00&amp;id=049def824c&amp;e=847cc4e673" TargetMode="External"/><Relationship Id="rId14" Type="http://schemas.openxmlformats.org/officeDocument/2006/relationships/hyperlink" Target="https://www.borstnikovo.si/tekmovalni-program/" TargetMode="External"/><Relationship Id="rId22" Type="http://schemas.openxmlformats.org/officeDocument/2006/relationships/hyperlink" Target="https://borstnikovo.us10.list-manage.com/track/click?u=d1de1788d55c88ec8442f2c00&amp;id=b737cf8963&amp;e=847cc4e67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</cp:revision>
  <dcterms:created xsi:type="dcterms:W3CDTF">2020-09-14T11:16:00Z</dcterms:created>
  <dcterms:modified xsi:type="dcterms:W3CDTF">2020-09-15T12:15:00Z</dcterms:modified>
</cp:coreProperties>
</file>